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EF8" w:rsidRDefault="001D6EF8" w:rsidP="001D6EF8">
      <w:pPr>
        <w:shd w:val="clear" w:color="auto" w:fill="FFFFFF"/>
        <w:spacing w:after="0" w:line="270" w:lineRule="atLeast"/>
        <w:ind w:left="150" w:right="150"/>
        <w:jc w:val="center"/>
        <w:outlineLvl w:val="1"/>
        <w:rPr>
          <w:rFonts w:ascii="Helvetica" w:eastAsia="Times New Roman" w:hAnsi="Helvetica" w:cs="Helvetica"/>
          <w:color w:val="DF631F"/>
          <w:sz w:val="28"/>
          <w:szCs w:val="28"/>
          <w:lang w:val="en-US" w:eastAsia="nb-NO"/>
        </w:rPr>
      </w:pPr>
      <w:r>
        <w:rPr>
          <w:rFonts w:ascii="Helvetica" w:eastAsia="Times New Roman" w:hAnsi="Helvetica" w:cs="Helvetica"/>
          <w:color w:val="DF631F"/>
          <w:sz w:val="28"/>
          <w:szCs w:val="28"/>
          <w:lang w:val="en-US" w:eastAsia="nb-NO"/>
        </w:rPr>
        <w:t>Welcome To Our Edition.</w:t>
      </w:r>
    </w:p>
    <w:p w:rsidR="001D6EF8" w:rsidRDefault="001D6EF8" w:rsidP="001D6EF8">
      <w:pPr>
        <w:shd w:val="clear" w:color="auto" w:fill="FFFFFF"/>
        <w:spacing w:after="0" w:line="270" w:lineRule="atLeast"/>
        <w:ind w:left="150" w:right="150"/>
        <w:jc w:val="center"/>
        <w:outlineLvl w:val="1"/>
        <w:rPr>
          <w:rFonts w:ascii="Helvetica" w:eastAsia="Times New Roman" w:hAnsi="Helvetica" w:cs="Helvetica"/>
          <w:color w:val="DF631F"/>
          <w:sz w:val="28"/>
          <w:szCs w:val="28"/>
          <w:lang w:val="en-US" w:eastAsia="nb-NO"/>
        </w:rPr>
      </w:pPr>
    </w:p>
    <w:p w:rsidR="005D21BB" w:rsidRPr="005D21BB" w:rsidRDefault="00560126" w:rsidP="005D21BB">
      <w:pPr>
        <w:pStyle w:val="Heading2"/>
        <w:shd w:val="clear" w:color="auto" w:fill="FFFFFF"/>
        <w:spacing w:before="0" w:beforeAutospacing="0" w:after="0" w:afterAutospacing="0" w:line="270" w:lineRule="atLeast"/>
        <w:ind w:left="150" w:right="150"/>
        <w:rPr>
          <w:rFonts w:ascii="Helvetica" w:hAnsi="Helvetica" w:cs="Helvetica"/>
          <w:b w:val="0"/>
          <w:bCs w:val="0"/>
          <w:color w:val="DF631F"/>
          <w:sz w:val="28"/>
          <w:szCs w:val="28"/>
          <w:lang w:val="en-US"/>
        </w:rPr>
      </w:pPr>
      <w:r>
        <w:rPr>
          <w:rFonts w:ascii="Algerian" w:hAnsi="Algerian" w:cs="Helvetica"/>
          <w:color w:val="DF631F"/>
          <w:sz w:val="28"/>
          <w:szCs w:val="28"/>
          <w:lang w:val="en-US"/>
        </w:rPr>
        <w:t xml:space="preserve">       </w:t>
      </w:r>
      <w:r w:rsidR="001D6EF8" w:rsidRPr="001D6EF8">
        <w:rPr>
          <w:rFonts w:ascii="Algerian" w:hAnsi="Algerian" w:cs="Helvetica"/>
          <w:color w:val="DF631F"/>
          <w:sz w:val="28"/>
          <w:szCs w:val="28"/>
          <w:lang w:val="en-US"/>
        </w:rPr>
        <w:t>Topi</w:t>
      </w:r>
      <w:r w:rsidR="005D21BB">
        <w:rPr>
          <w:rFonts w:ascii="Algerian" w:hAnsi="Algerian" w:cs="Helvetica"/>
          <w:color w:val="DF631F"/>
          <w:sz w:val="28"/>
          <w:szCs w:val="28"/>
          <w:lang w:val="en-US"/>
        </w:rPr>
        <w:t>c :</w:t>
      </w:r>
      <w:r w:rsidR="005D21BB" w:rsidRPr="005D21BB">
        <w:rPr>
          <w:rFonts w:ascii="Helvetica" w:hAnsi="Helvetica" w:cs="Helvetica"/>
          <w:b w:val="0"/>
          <w:bCs w:val="0"/>
          <w:color w:val="DF631F"/>
          <w:sz w:val="28"/>
          <w:szCs w:val="28"/>
          <w:lang w:val="en-US"/>
        </w:rPr>
        <w:t>The Determination To Serve</w:t>
      </w:r>
      <w:r w:rsidR="005D21BB">
        <w:rPr>
          <w:rFonts w:ascii="Helvetica" w:hAnsi="Helvetica" w:cs="Helvetica"/>
          <w:b w:val="0"/>
          <w:bCs w:val="0"/>
          <w:color w:val="DF631F"/>
          <w:sz w:val="28"/>
          <w:szCs w:val="28"/>
          <w:lang w:val="en-US"/>
        </w:rPr>
        <w:t>.</w:t>
      </w:r>
      <w:r w:rsidR="005D21BB" w:rsidRPr="005D21BB">
        <w:rPr>
          <w:rFonts w:ascii="Verdana" w:hAnsi="Verdana"/>
          <w:b w:val="0"/>
          <w:bCs w:val="0"/>
          <w:color w:val="333333"/>
          <w:sz w:val="15"/>
          <w:szCs w:val="15"/>
          <w:lang w:val="en-US"/>
        </w:rPr>
        <w:t xml:space="preserve"> </w:t>
      </w:r>
    </w:p>
    <w:p w:rsidR="005D21BB" w:rsidRPr="00191B86" w:rsidRDefault="005D21BB" w:rsidP="005D21BB">
      <w:pPr>
        <w:shd w:val="clear" w:color="auto" w:fill="FFFFFF"/>
        <w:spacing w:line="270" w:lineRule="atLeast"/>
        <w:rPr>
          <w:rFonts w:ascii="Georgia" w:hAnsi="Georgia"/>
          <w:i/>
          <w:iCs/>
          <w:color w:val="333333"/>
          <w:sz w:val="18"/>
          <w:szCs w:val="18"/>
          <w:lang w:val="en-US"/>
        </w:rPr>
      </w:pPr>
      <w:r w:rsidRPr="005A3DF4">
        <w:rPr>
          <w:rFonts w:ascii="Georgia" w:hAnsi="Georgia"/>
          <w:i/>
          <w:iCs/>
          <w:color w:val="333333"/>
          <w:sz w:val="18"/>
          <w:szCs w:val="18"/>
          <w:lang w:val="en-US"/>
        </w:rPr>
        <w:t>The Son of Man came not to be ministered unto, but to minister. —</w:t>
      </w:r>
      <w:r w:rsidRPr="005A3DF4">
        <w:rPr>
          <w:rStyle w:val="apple-converted-space"/>
          <w:rFonts w:ascii="Georgia" w:hAnsi="Georgia"/>
          <w:i/>
          <w:iCs/>
          <w:color w:val="333333"/>
          <w:sz w:val="18"/>
          <w:szCs w:val="18"/>
          <w:lang w:val="en-US"/>
        </w:rPr>
        <w:t> </w:t>
      </w:r>
      <w:hyperlink r:id="rId4" w:tgtFrame="_blank" w:tooltip="Matthew 20:28" w:history="1">
        <w:r w:rsidRPr="005A3DF4">
          <w:rPr>
            <w:rStyle w:val="Hyperlink"/>
            <w:rFonts w:ascii="Georgia" w:hAnsi="Georgia"/>
            <w:i/>
            <w:iCs/>
            <w:sz w:val="18"/>
            <w:szCs w:val="18"/>
            <w:u w:val="none"/>
            <w:bdr w:val="none" w:sz="0" w:space="0" w:color="auto" w:frame="1"/>
            <w:lang w:val="en-US"/>
          </w:rPr>
          <w:t>Matthew 20:28</w:t>
        </w:r>
      </w:hyperlink>
    </w:p>
    <w:p w:rsidR="005D21BB" w:rsidRPr="005A3DF4" w:rsidRDefault="005D21BB" w:rsidP="005D21BB">
      <w:pPr>
        <w:pStyle w:val="NormalWeb"/>
        <w:shd w:val="clear" w:color="auto" w:fill="FFFFFF"/>
        <w:spacing w:before="0" w:beforeAutospacing="0" w:after="0" w:afterAutospacing="0" w:line="360" w:lineRule="atLeast"/>
        <w:textAlignment w:val="top"/>
        <w:rPr>
          <w:rFonts w:ascii="Verdana" w:hAnsi="Verdana"/>
          <w:color w:val="333333"/>
          <w:sz w:val="18"/>
          <w:szCs w:val="18"/>
          <w:lang w:val="en-US"/>
        </w:rPr>
      </w:pPr>
      <w:r w:rsidRPr="005A3DF4">
        <w:rPr>
          <w:rFonts w:ascii="Verdana" w:hAnsi="Verdana"/>
          <w:color w:val="333333"/>
          <w:sz w:val="18"/>
          <w:szCs w:val="18"/>
          <w:lang w:val="en-US"/>
        </w:rPr>
        <w:t xml:space="preserve">Paul’s idea of service is the same as Our Lord’s: "I am among you as He that </w:t>
      </w:r>
      <w:proofErr w:type="spellStart"/>
      <w:r w:rsidRPr="005A3DF4">
        <w:rPr>
          <w:rFonts w:ascii="Verdana" w:hAnsi="Verdana"/>
          <w:color w:val="333333"/>
          <w:sz w:val="18"/>
          <w:szCs w:val="18"/>
          <w:lang w:val="en-US"/>
        </w:rPr>
        <w:t>serveth</w:t>
      </w:r>
      <w:proofErr w:type="spellEnd"/>
      <w:r w:rsidRPr="005A3DF4">
        <w:rPr>
          <w:rFonts w:ascii="Verdana" w:hAnsi="Verdana"/>
          <w:color w:val="333333"/>
          <w:sz w:val="18"/>
          <w:szCs w:val="18"/>
          <w:lang w:val="en-US"/>
        </w:rPr>
        <w:t>;" "ourselves your servants for Jesus’ sake." We have the idea that a man called to the ministry is called to be a different kind of being from other men. According to Jesus Christ, he is called to be the "door-mat" of other men; their spiritual leader, but never their superior. "I know how to be abased," says Paul. This is Paul’s idea of service – "I will spend myself to the last ebb for you; you may give me praise or give me blame, it will make no difference." So long as there is a human being who does not know Jesus Christ, I am his debtor to serve him until he does. The mainspring of Paul’s service is not love for men, but love for Jesus Christ. If we are devoted to the cause of humanity, we shall soon be crushed and broken-hearted, for we shall often meet with more ingratitude from men than we would from a dog; but if our motive is love to God, no ingratitude can hinder us from serving our fellow men.</w:t>
      </w:r>
    </w:p>
    <w:p w:rsidR="005D21BB" w:rsidRPr="005A3DF4" w:rsidRDefault="005D21BB" w:rsidP="005D21BB">
      <w:pPr>
        <w:pStyle w:val="NormalWeb"/>
        <w:shd w:val="clear" w:color="auto" w:fill="FFFFFF"/>
        <w:spacing w:before="0" w:beforeAutospacing="0" w:after="0" w:afterAutospacing="0" w:line="360" w:lineRule="atLeast"/>
        <w:textAlignment w:val="top"/>
        <w:rPr>
          <w:rFonts w:ascii="Verdana" w:hAnsi="Verdana"/>
          <w:color w:val="333333"/>
          <w:sz w:val="18"/>
          <w:szCs w:val="18"/>
          <w:lang w:val="en-US"/>
        </w:rPr>
      </w:pPr>
      <w:r w:rsidRPr="005A3DF4">
        <w:rPr>
          <w:rFonts w:ascii="Verdana" w:hAnsi="Verdana"/>
          <w:color w:val="333333"/>
          <w:sz w:val="18"/>
          <w:szCs w:val="18"/>
          <w:lang w:val="en-US"/>
        </w:rPr>
        <w:t xml:space="preserve">Paul’s realization of how Jesus Christ had dealt with him is the secret of his determination to serve others. "I was before a perjurer, a blasphemer, an injurious person" – no matter how men may treat me, they will never treat me with the spite and hatred with which I treated Jesus Christ. When we realize that Jesus Christ has served us to the end </w:t>
      </w:r>
      <w:r w:rsidRPr="005A3DF4">
        <w:rPr>
          <w:rFonts w:ascii="Verdana" w:hAnsi="Verdana"/>
          <w:color w:val="333333"/>
          <w:sz w:val="18"/>
          <w:szCs w:val="18"/>
          <w:lang w:val="en-US"/>
        </w:rPr>
        <w:lastRenderedPageBreak/>
        <w:t>of our meanness, our selfishness, and sin, nothing that we meet with from others can exhaust our determination to serve men for His sake.</w:t>
      </w:r>
    </w:p>
    <w:p w:rsidR="005D21BB" w:rsidRPr="005A3DF4" w:rsidRDefault="005D21BB" w:rsidP="005D21BB">
      <w:pPr>
        <w:shd w:val="clear" w:color="auto" w:fill="FFFFFF"/>
        <w:spacing w:after="0" w:line="270" w:lineRule="atLeast"/>
        <w:ind w:left="150" w:right="150"/>
        <w:jc w:val="center"/>
        <w:outlineLvl w:val="1"/>
        <w:rPr>
          <w:rFonts w:ascii="Verdana" w:eastAsia="Times New Roman" w:hAnsi="Verdana" w:cs="Times New Roman"/>
          <w:color w:val="333333"/>
          <w:sz w:val="18"/>
          <w:szCs w:val="18"/>
          <w:lang w:val="en-US" w:eastAsia="nb-NO"/>
        </w:rPr>
      </w:pPr>
    </w:p>
    <w:p w:rsidR="005D21BB" w:rsidRPr="005A3DF4" w:rsidRDefault="005D21BB" w:rsidP="005D21BB">
      <w:pPr>
        <w:shd w:val="clear" w:color="auto" w:fill="FFFFFF"/>
        <w:spacing w:after="0" w:line="360" w:lineRule="atLeast"/>
        <w:textAlignment w:val="top"/>
        <w:rPr>
          <w:rFonts w:ascii="Verdana" w:eastAsia="Times New Roman" w:hAnsi="Verdana" w:cs="Times New Roman"/>
          <w:color w:val="333333"/>
          <w:sz w:val="18"/>
          <w:szCs w:val="18"/>
          <w:lang w:val="en-US" w:eastAsia="nb-NO"/>
        </w:rPr>
      </w:pPr>
    </w:p>
    <w:p w:rsidR="004B685C" w:rsidRDefault="005D21BB" w:rsidP="00B2034B">
      <w:pPr>
        <w:shd w:val="clear" w:color="auto" w:fill="FFFFFF"/>
        <w:spacing w:after="0" w:line="270" w:lineRule="atLeast"/>
        <w:ind w:left="150" w:right="150"/>
        <w:jc w:val="center"/>
        <w:outlineLvl w:val="1"/>
        <w:rPr>
          <w:lang w:val="en-US"/>
        </w:rPr>
      </w:pPr>
      <w:r>
        <w:rPr>
          <w:lang w:val="en-US"/>
        </w:rPr>
        <w:t xml:space="preserve">                                                                   </w:t>
      </w:r>
      <w:r w:rsidR="00B2034B">
        <w:rPr>
          <w:lang w:val="en-US"/>
        </w:rPr>
        <w:t xml:space="preserve">                               </w:t>
      </w:r>
      <w:r w:rsidR="00F305D9">
        <w:rPr>
          <w:lang w:val="en-US"/>
        </w:rPr>
        <w:t xml:space="preserve">                                                </w:t>
      </w:r>
      <w:r w:rsidR="004B685C">
        <w:rPr>
          <w:noProof/>
          <w:lang w:eastAsia="nb-NO"/>
        </w:rPr>
        <w:drawing>
          <wp:inline distT="0" distB="0" distL="0" distR="0">
            <wp:extent cx="1080672" cy="1392555"/>
            <wp:effectExtent l="19050" t="0" r="5178" b="0"/>
            <wp:docPr id="1" name="Bilde 1" descr="C:\Users\Rayne\Pictures\2012-01-2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yne\Pictures\2012-01-22\032.JPG"/>
                    <pic:cNvPicPr>
                      <a:picLocks noChangeAspect="1" noChangeArrowheads="1"/>
                    </pic:cNvPicPr>
                  </pic:nvPicPr>
                  <pic:blipFill>
                    <a:blip r:embed="rId5" cstate="print"/>
                    <a:srcRect/>
                    <a:stretch>
                      <a:fillRect/>
                    </a:stretch>
                  </pic:blipFill>
                  <pic:spPr bwMode="auto">
                    <a:xfrm>
                      <a:off x="0" y="0"/>
                      <a:ext cx="1097628" cy="1414404"/>
                    </a:xfrm>
                    <a:prstGeom prst="rect">
                      <a:avLst/>
                    </a:prstGeom>
                    <a:noFill/>
                    <a:ln w="9525">
                      <a:noFill/>
                      <a:miter lim="800000"/>
                      <a:headEnd/>
                      <a:tailEnd/>
                    </a:ln>
                  </pic:spPr>
                </pic:pic>
              </a:graphicData>
            </a:graphic>
          </wp:inline>
        </w:drawing>
      </w:r>
    </w:p>
    <w:p w:rsidR="008B0819" w:rsidRDefault="00F305D9">
      <w:pPr>
        <w:rPr>
          <w:rFonts w:ascii="Algerian" w:hAnsi="Algerian"/>
          <w:lang w:val="en-US"/>
        </w:rPr>
      </w:pPr>
      <w:r>
        <w:rPr>
          <w:lang w:val="en-US"/>
        </w:rPr>
        <w:t xml:space="preserve">                          </w:t>
      </w:r>
      <w:r w:rsidR="00910E4F">
        <w:rPr>
          <w:lang w:val="en-US"/>
        </w:rPr>
        <w:t xml:space="preserve">                 </w:t>
      </w:r>
      <w:r>
        <w:rPr>
          <w:lang w:val="en-US"/>
        </w:rPr>
        <w:t xml:space="preserve"> </w:t>
      </w:r>
      <w:r w:rsidRPr="00910E4F">
        <w:rPr>
          <w:rFonts w:ascii="Algerian" w:hAnsi="Algerian"/>
          <w:lang w:val="en-US"/>
        </w:rPr>
        <w:t>Pastor Rayne Usen.</w:t>
      </w:r>
    </w:p>
    <w:p w:rsidR="00AA2A58" w:rsidRDefault="004B685C">
      <w:pPr>
        <w:rPr>
          <w:rFonts w:ascii="Algerian" w:hAnsi="Algerian"/>
          <w:lang w:val="en-US"/>
        </w:rPr>
      </w:pPr>
      <w:r w:rsidRPr="00910E4F">
        <w:rPr>
          <w:rFonts w:ascii="Algerian" w:hAnsi="Algerian"/>
          <w:lang w:val="en-US"/>
        </w:rPr>
        <w:t xml:space="preserve">  </w:t>
      </w:r>
      <w:r w:rsidR="00AA2A58">
        <w:rPr>
          <w:rFonts w:ascii="Algerian" w:hAnsi="Algerian"/>
          <w:lang w:val="en-US"/>
        </w:rPr>
        <w:t>Rejoice  in the lord always, again I will say, rejoice.</w:t>
      </w:r>
    </w:p>
    <w:p w:rsidR="00F305D9" w:rsidRPr="00910E4F" w:rsidRDefault="00AA2A58">
      <w:pPr>
        <w:rPr>
          <w:rFonts w:ascii="Algerian" w:hAnsi="Algerian"/>
          <w:lang w:val="en-US"/>
        </w:rPr>
      </w:pPr>
      <w:r>
        <w:rPr>
          <w:rFonts w:ascii="Algerian" w:hAnsi="Algerian"/>
          <w:lang w:val="en-US"/>
        </w:rPr>
        <w:t xml:space="preserve">                                                     ph 4:4</w:t>
      </w:r>
    </w:p>
    <w:p w:rsidR="00B2034B" w:rsidRPr="004C23A8" w:rsidRDefault="005A3DF4" w:rsidP="00B2034B">
      <w:pPr>
        <w:pStyle w:val="NoSpacing"/>
        <w:jc w:val="center"/>
        <w:rPr>
          <w:color w:val="1F497D" w:themeColor="text2"/>
          <w:sz w:val="24"/>
          <w:szCs w:val="24"/>
          <w:lang w:val="en-US"/>
        </w:rPr>
      </w:pPr>
      <w:r w:rsidRPr="004C23A8">
        <w:rPr>
          <w:color w:val="1F497D" w:themeColor="text2"/>
          <w:sz w:val="24"/>
          <w:szCs w:val="24"/>
          <w:lang w:val="en-US"/>
        </w:rPr>
        <w:t>A story of an innocent man.</w:t>
      </w:r>
    </w:p>
    <w:p w:rsidR="005A3DF4" w:rsidRDefault="005A3DF4" w:rsidP="00B2034B">
      <w:pPr>
        <w:pStyle w:val="NoSpacing"/>
        <w:jc w:val="center"/>
        <w:rPr>
          <w:color w:val="1F497D" w:themeColor="text2"/>
          <w:sz w:val="24"/>
          <w:szCs w:val="24"/>
          <w:lang w:val="en-US"/>
        </w:rPr>
      </w:pPr>
      <w:r w:rsidRPr="004C23A8">
        <w:rPr>
          <w:color w:val="1F497D" w:themeColor="text2"/>
          <w:sz w:val="24"/>
          <w:szCs w:val="24"/>
          <w:lang w:val="en-US"/>
        </w:rPr>
        <w:t>A thief went to a shopping center to steal. As he was stealing,</w:t>
      </w:r>
      <w:r w:rsidR="00E71E05" w:rsidRPr="004C23A8">
        <w:rPr>
          <w:color w:val="1F497D" w:themeColor="text2"/>
          <w:sz w:val="24"/>
          <w:szCs w:val="24"/>
          <w:lang w:val="en-US"/>
        </w:rPr>
        <w:t xml:space="preserve"> </w:t>
      </w:r>
      <w:r w:rsidRPr="004C23A8">
        <w:rPr>
          <w:color w:val="1F497D" w:themeColor="text2"/>
          <w:sz w:val="24"/>
          <w:szCs w:val="24"/>
          <w:lang w:val="en-US"/>
        </w:rPr>
        <w:t>the shopping attendant saw him and said</w:t>
      </w:r>
      <w:r w:rsidR="00E71E05" w:rsidRPr="004C23A8">
        <w:rPr>
          <w:color w:val="1F497D" w:themeColor="text2"/>
          <w:sz w:val="24"/>
          <w:szCs w:val="24"/>
          <w:lang w:val="en-US"/>
        </w:rPr>
        <w:t xml:space="preserve"> you are a</w:t>
      </w:r>
      <w:r w:rsidR="002D78B4">
        <w:rPr>
          <w:color w:val="1F497D" w:themeColor="text2"/>
          <w:sz w:val="24"/>
          <w:szCs w:val="24"/>
          <w:lang w:val="en-US"/>
        </w:rPr>
        <w:t xml:space="preserve"> thi</w:t>
      </w:r>
      <w:r w:rsidRPr="004C23A8">
        <w:rPr>
          <w:color w:val="1F497D" w:themeColor="text2"/>
          <w:sz w:val="24"/>
          <w:szCs w:val="24"/>
          <w:lang w:val="en-US"/>
        </w:rPr>
        <w:t>ef.</w:t>
      </w:r>
      <w:r w:rsidR="004C23A8">
        <w:rPr>
          <w:color w:val="1F497D" w:themeColor="text2"/>
          <w:sz w:val="24"/>
          <w:szCs w:val="24"/>
          <w:lang w:val="en-US"/>
        </w:rPr>
        <w:t xml:space="preserve"> </w:t>
      </w:r>
      <w:r w:rsidR="00B02EA4" w:rsidRPr="004C23A8">
        <w:rPr>
          <w:color w:val="1F497D" w:themeColor="text2"/>
          <w:sz w:val="24"/>
          <w:szCs w:val="24"/>
          <w:lang w:val="en-US"/>
        </w:rPr>
        <w:t>He ran out of the center and they pursued him,</w:t>
      </w:r>
      <w:r w:rsidR="004C23A8">
        <w:rPr>
          <w:color w:val="1F497D" w:themeColor="text2"/>
          <w:sz w:val="24"/>
          <w:szCs w:val="24"/>
          <w:lang w:val="en-US"/>
        </w:rPr>
        <w:t xml:space="preserve"> </w:t>
      </w:r>
      <w:r w:rsidR="00B02EA4" w:rsidRPr="004C23A8">
        <w:rPr>
          <w:color w:val="1F497D" w:themeColor="text2"/>
          <w:sz w:val="24"/>
          <w:szCs w:val="24"/>
          <w:lang w:val="en-US"/>
        </w:rPr>
        <w:t>pointing their fingers toward him in the front.</w:t>
      </w:r>
      <w:r w:rsidR="004C23A8">
        <w:rPr>
          <w:color w:val="1F497D" w:themeColor="text2"/>
          <w:sz w:val="24"/>
          <w:szCs w:val="24"/>
          <w:lang w:val="en-US"/>
        </w:rPr>
        <w:t xml:space="preserve"> </w:t>
      </w:r>
      <w:r w:rsidR="00B02EA4" w:rsidRPr="004C23A8">
        <w:rPr>
          <w:color w:val="1F497D" w:themeColor="text2"/>
          <w:sz w:val="24"/>
          <w:szCs w:val="24"/>
          <w:lang w:val="en-US"/>
        </w:rPr>
        <w:t xml:space="preserve">The thief himself </w:t>
      </w:r>
      <w:r w:rsidR="004C23A8" w:rsidRPr="004C23A8">
        <w:rPr>
          <w:color w:val="1F497D" w:themeColor="text2"/>
          <w:sz w:val="24"/>
          <w:szCs w:val="24"/>
          <w:lang w:val="en-US"/>
        </w:rPr>
        <w:t>seeing</w:t>
      </w:r>
      <w:r w:rsidR="00B02EA4" w:rsidRPr="004C23A8">
        <w:rPr>
          <w:color w:val="1F497D" w:themeColor="text2"/>
          <w:sz w:val="24"/>
          <w:szCs w:val="24"/>
          <w:lang w:val="en-US"/>
        </w:rPr>
        <w:t xml:space="preserve"> that they are pointing their finger</w:t>
      </w:r>
      <w:r w:rsidR="002D78B4">
        <w:rPr>
          <w:color w:val="1F497D" w:themeColor="text2"/>
          <w:sz w:val="24"/>
          <w:szCs w:val="24"/>
          <w:lang w:val="en-US"/>
        </w:rPr>
        <w:t>s</w:t>
      </w:r>
      <w:r w:rsidR="00B02EA4" w:rsidRPr="004C23A8">
        <w:rPr>
          <w:color w:val="1F497D" w:themeColor="text2"/>
          <w:sz w:val="24"/>
          <w:szCs w:val="24"/>
          <w:lang w:val="en-US"/>
        </w:rPr>
        <w:t xml:space="preserve"> toward him in front started pointing his finger </w:t>
      </w:r>
      <w:r w:rsidR="009B0AA4">
        <w:rPr>
          <w:color w:val="1F497D" w:themeColor="text2"/>
          <w:sz w:val="24"/>
          <w:szCs w:val="24"/>
          <w:lang w:val="en-US"/>
        </w:rPr>
        <w:t xml:space="preserve"> to the front. </w:t>
      </w:r>
      <w:r w:rsidR="00B02EA4" w:rsidRPr="004C23A8">
        <w:rPr>
          <w:color w:val="1F497D" w:themeColor="text2"/>
          <w:sz w:val="24"/>
          <w:szCs w:val="24"/>
          <w:lang w:val="en-US"/>
        </w:rPr>
        <w:t xml:space="preserve">An innocent man standing </w:t>
      </w:r>
      <w:r w:rsidR="004C23A8" w:rsidRPr="004C23A8">
        <w:rPr>
          <w:color w:val="1F497D" w:themeColor="text2"/>
          <w:sz w:val="24"/>
          <w:szCs w:val="24"/>
          <w:lang w:val="en-US"/>
        </w:rPr>
        <w:t xml:space="preserve">and gazing by the road </w:t>
      </w:r>
      <w:r w:rsidR="009F725B">
        <w:rPr>
          <w:color w:val="1F497D" w:themeColor="text2"/>
          <w:sz w:val="24"/>
          <w:szCs w:val="24"/>
          <w:lang w:val="en-US"/>
        </w:rPr>
        <w:t xml:space="preserve">side was </w:t>
      </w:r>
      <w:r w:rsidR="009B0AA4" w:rsidRPr="004C23A8">
        <w:rPr>
          <w:color w:val="1F497D" w:themeColor="text2"/>
          <w:sz w:val="24"/>
          <w:szCs w:val="24"/>
          <w:lang w:val="en-US"/>
        </w:rPr>
        <w:t>jump</w:t>
      </w:r>
      <w:r w:rsidR="00153AE5">
        <w:rPr>
          <w:color w:val="1F497D" w:themeColor="text2"/>
          <w:sz w:val="24"/>
          <w:szCs w:val="24"/>
          <w:lang w:val="en-US"/>
        </w:rPr>
        <w:t>ed</w:t>
      </w:r>
      <w:r w:rsidR="004C23A8" w:rsidRPr="004C23A8">
        <w:rPr>
          <w:color w:val="1F497D" w:themeColor="text2"/>
          <w:sz w:val="24"/>
          <w:szCs w:val="24"/>
          <w:lang w:val="en-US"/>
        </w:rPr>
        <w:t xml:space="preserve"> on</w:t>
      </w:r>
      <w:r w:rsidR="009B0AA4">
        <w:rPr>
          <w:color w:val="1F497D" w:themeColor="text2"/>
          <w:sz w:val="24"/>
          <w:szCs w:val="24"/>
          <w:lang w:val="en-US"/>
        </w:rPr>
        <w:t xml:space="preserve">. </w:t>
      </w:r>
      <w:r w:rsidR="00153AE5">
        <w:rPr>
          <w:color w:val="1F497D" w:themeColor="text2"/>
          <w:sz w:val="24"/>
          <w:szCs w:val="24"/>
          <w:lang w:val="en-US"/>
        </w:rPr>
        <w:t>B</w:t>
      </w:r>
      <w:r w:rsidR="009B0AA4">
        <w:rPr>
          <w:color w:val="1F497D" w:themeColor="text2"/>
          <w:sz w:val="24"/>
          <w:szCs w:val="24"/>
          <w:lang w:val="en-US"/>
        </w:rPr>
        <w:t>ea</w:t>
      </w:r>
      <w:r w:rsidR="00EB09CC">
        <w:rPr>
          <w:color w:val="1F497D" w:themeColor="text2"/>
          <w:sz w:val="24"/>
          <w:szCs w:val="24"/>
          <w:lang w:val="en-US"/>
        </w:rPr>
        <w:t>ten</w:t>
      </w:r>
      <w:r w:rsidR="00153AE5">
        <w:rPr>
          <w:color w:val="1F497D" w:themeColor="text2"/>
          <w:sz w:val="24"/>
          <w:szCs w:val="24"/>
          <w:lang w:val="en-US"/>
        </w:rPr>
        <w:t xml:space="preserve"> merciless</w:t>
      </w:r>
      <w:r w:rsidR="004C23A8" w:rsidRPr="004C23A8">
        <w:rPr>
          <w:color w:val="1F497D" w:themeColor="text2"/>
          <w:sz w:val="24"/>
          <w:szCs w:val="24"/>
          <w:lang w:val="en-US"/>
        </w:rPr>
        <w:t>, arrested and taking to court.</w:t>
      </w:r>
      <w:r w:rsidR="00191B86">
        <w:rPr>
          <w:color w:val="1F497D" w:themeColor="text2"/>
          <w:sz w:val="24"/>
          <w:szCs w:val="24"/>
          <w:lang w:val="en-US"/>
        </w:rPr>
        <w:t xml:space="preserve"> </w:t>
      </w:r>
      <w:r w:rsidR="004C23A8" w:rsidRPr="004C23A8">
        <w:rPr>
          <w:color w:val="1F497D" w:themeColor="text2"/>
          <w:sz w:val="24"/>
          <w:szCs w:val="24"/>
          <w:lang w:val="en-US"/>
        </w:rPr>
        <w:t>Judge</w:t>
      </w:r>
      <w:r w:rsidR="004C23A8">
        <w:rPr>
          <w:color w:val="1F497D" w:themeColor="text2"/>
          <w:sz w:val="24"/>
          <w:szCs w:val="24"/>
          <w:lang w:val="en-US"/>
        </w:rPr>
        <w:t>d and found to be Innocent.</w:t>
      </w:r>
    </w:p>
    <w:p w:rsidR="004C23A8" w:rsidRPr="004C23A8" w:rsidRDefault="004C23A8" w:rsidP="00B2034B">
      <w:pPr>
        <w:pStyle w:val="NoSpacing"/>
        <w:jc w:val="center"/>
        <w:rPr>
          <w:color w:val="1F497D" w:themeColor="text2"/>
          <w:sz w:val="24"/>
          <w:szCs w:val="24"/>
          <w:lang w:val="en-US"/>
        </w:rPr>
      </w:pPr>
      <w:r>
        <w:rPr>
          <w:color w:val="1F497D" w:themeColor="text2"/>
          <w:sz w:val="24"/>
          <w:szCs w:val="24"/>
          <w:lang w:val="en-US"/>
        </w:rPr>
        <w:t xml:space="preserve">May we not be </w:t>
      </w:r>
      <w:r w:rsidR="002C140F">
        <w:rPr>
          <w:color w:val="1F497D" w:themeColor="text2"/>
          <w:sz w:val="24"/>
          <w:szCs w:val="24"/>
          <w:lang w:val="en-US"/>
        </w:rPr>
        <w:t xml:space="preserve">a </w:t>
      </w:r>
      <w:proofErr w:type="gramStart"/>
      <w:r>
        <w:rPr>
          <w:color w:val="1F497D" w:themeColor="text2"/>
          <w:sz w:val="24"/>
          <w:szCs w:val="24"/>
          <w:lang w:val="en-US"/>
        </w:rPr>
        <w:t>Victim</w:t>
      </w:r>
      <w:r w:rsidR="002C140F">
        <w:rPr>
          <w:color w:val="1F497D" w:themeColor="text2"/>
          <w:sz w:val="24"/>
          <w:szCs w:val="24"/>
          <w:lang w:val="en-US"/>
        </w:rPr>
        <w:t>.</w:t>
      </w:r>
      <w:proofErr w:type="gramEnd"/>
      <w:r>
        <w:rPr>
          <w:color w:val="1F497D" w:themeColor="text2"/>
          <w:sz w:val="24"/>
          <w:szCs w:val="24"/>
          <w:lang w:val="en-US"/>
        </w:rPr>
        <w:t xml:space="preserve"> </w:t>
      </w:r>
      <w:proofErr w:type="gramStart"/>
      <w:r>
        <w:rPr>
          <w:color w:val="1F497D" w:themeColor="text2"/>
          <w:sz w:val="24"/>
          <w:szCs w:val="24"/>
          <w:lang w:val="en-US"/>
        </w:rPr>
        <w:t xml:space="preserve">In Jesus Name </w:t>
      </w:r>
      <w:r w:rsidR="000F06A8">
        <w:rPr>
          <w:color w:val="1F497D" w:themeColor="text2"/>
          <w:sz w:val="24"/>
          <w:szCs w:val="24"/>
          <w:lang w:val="en-US"/>
        </w:rPr>
        <w:t>.</w:t>
      </w:r>
      <w:r>
        <w:rPr>
          <w:color w:val="1F497D" w:themeColor="text2"/>
          <w:sz w:val="24"/>
          <w:szCs w:val="24"/>
          <w:lang w:val="en-US"/>
        </w:rPr>
        <w:t>Amen.</w:t>
      </w:r>
      <w:proofErr w:type="gramEnd"/>
    </w:p>
    <w:p w:rsidR="005A3DF4" w:rsidRPr="00115586" w:rsidRDefault="005A3DF4">
      <w:pPr>
        <w:rPr>
          <w:color w:val="FF0000"/>
          <w:lang w:val="en-US"/>
        </w:rPr>
      </w:pPr>
    </w:p>
    <w:p w:rsidR="00BF032C" w:rsidRPr="00BF032C" w:rsidRDefault="00553BC3" w:rsidP="00553BC3">
      <w:pPr>
        <w:rPr>
          <w:noProof/>
          <w:lang w:val="en-US" w:eastAsia="nb-NO"/>
        </w:rPr>
      </w:pPr>
      <w:r>
        <w:rPr>
          <w:lang w:val="en-US"/>
        </w:rPr>
        <w:lastRenderedPageBreak/>
        <w:t xml:space="preserve">                                                  </w:t>
      </w:r>
      <w:r w:rsidR="00BF032C" w:rsidRPr="00BF032C">
        <w:rPr>
          <w:noProof/>
          <w:lang w:val="en-US" w:eastAsia="nb-NO"/>
        </w:rPr>
        <w:t>Weekly Program:</w:t>
      </w:r>
    </w:p>
    <w:p w:rsidR="00355DF1" w:rsidRPr="00BF032C" w:rsidRDefault="00BF032C" w:rsidP="007B5A6B">
      <w:pPr>
        <w:pStyle w:val="NoSpacing"/>
        <w:jc w:val="center"/>
        <w:rPr>
          <w:noProof/>
          <w:lang w:val="en-US" w:eastAsia="nb-NO"/>
        </w:rPr>
      </w:pPr>
      <w:r w:rsidRPr="00BF032C">
        <w:rPr>
          <w:noProof/>
          <w:lang w:val="en-US" w:eastAsia="nb-NO"/>
        </w:rPr>
        <w:t>Sunday`s service: 2.00pm-4.00pm-</w:t>
      </w:r>
    </w:p>
    <w:p w:rsidR="00355DF1" w:rsidRPr="00BF032C" w:rsidRDefault="00BF032C" w:rsidP="007B5A6B">
      <w:pPr>
        <w:pStyle w:val="NoSpacing"/>
        <w:jc w:val="center"/>
        <w:rPr>
          <w:noProof/>
          <w:lang w:val="en-US" w:eastAsia="nb-NO"/>
        </w:rPr>
      </w:pPr>
      <w:r>
        <w:rPr>
          <w:noProof/>
          <w:lang w:val="en-US" w:eastAsia="nb-NO"/>
        </w:rPr>
        <w:t>Sunday`s Members Fellowship.4.00pm-5.00pm.</w:t>
      </w:r>
    </w:p>
    <w:p w:rsidR="00355DF1" w:rsidRPr="00BF032C" w:rsidRDefault="00BF032C" w:rsidP="007B5A6B">
      <w:pPr>
        <w:pStyle w:val="NoSpacing"/>
        <w:jc w:val="center"/>
        <w:rPr>
          <w:noProof/>
          <w:lang w:val="en-US" w:eastAsia="nb-NO"/>
        </w:rPr>
      </w:pPr>
      <w:r>
        <w:rPr>
          <w:noProof/>
          <w:lang w:val="en-US" w:eastAsia="nb-NO"/>
        </w:rPr>
        <w:t>Bible study,Thursday</w:t>
      </w:r>
      <w:r w:rsidR="00E110A6">
        <w:rPr>
          <w:noProof/>
          <w:lang w:val="en-US" w:eastAsia="nb-NO"/>
        </w:rPr>
        <w:t>s</w:t>
      </w:r>
      <w:r>
        <w:rPr>
          <w:noProof/>
          <w:lang w:val="en-US" w:eastAsia="nb-NO"/>
        </w:rPr>
        <w:t xml:space="preserve"> 6.00pm-7.00pm</w:t>
      </w:r>
    </w:p>
    <w:p w:rsidR="00355DF1" w:rsidRPr="00BF032C" w:rsidRDefault="00BF032C" w:rsidP="007B5A6B">
      <w:pPr>
        <w:pStyle w:val="NoSpacing"/>
        <w:jc w:val="center"/>
        <w:rPr>
          <w:noProof/>
          <w:lang w:val="en-US" w:eastAsia="nb-NO"/>
        </w:rPr>
      </w:pPr>
      <w:r>
        <w:rPr>
          <w:noProof/>
          <w:lang w:val="en-US" w:eastAsia="nb-NO"/>
        </w:rPr>
        <w:t>Pastor`s  counse</w:t>
      </w:r>
      <w:r w:rsidR="008070A3">
        <w:rPr>
          <w:noProof/>
          <w:lang w:val="en-US" w:eastAsia="nb-NO"/>
        </w:rPr>
        <w:t>l</w:t>
      </w:r>
      <w:r>
        <w:rPr>
          <w:noProof/>
          <w:lang w:val="en-US" w:eastAsia="nb-NO"/>
        </w:rPr>
        <w:t>ling,Thursday</w:t>
      </w:r>
      <w:r w:rsidR="00E110A6">
        <w:rPr>
          <w:noProof/>
          <w:lang w:val="en-US" w:eastAsia="nb-NO"/>
        </w:rPr>
        <w:t>s</w:t>
      </w:r>
      <w:r>
        <w:rPr>
          <w:noProof/>
          <w:lang w:val="en-US" w:eastAsia="nb-NO"/>
        </w:rPr>
        <w:t xml:space="preserve"> 7.00pm-8.00pm.</w:t>
      </w:r>
    </w:p>
    <w:p w:rsidR="00355DF1" w:rsidRPr="00BF032C" w:rsidRDefault="00DF2C37" w:rsidP="007B5A6B">
      <w:pPr>
        <w:pStyle w:val="NoSpacing"/>
        <w:jc w:val="center"/>
        <w:rPr>
          <w:noProof/>
          <w:lang w:val="en-US" w:eastAsia="nb-NO"/>
        </w:rPr>
      </w:pPr>
      <w:r>
        <w:rPr>
          <w:noProof/>
          <w:lang w:val="en-US" w:eastAsia="nb-NO"/>
        </w:rPr>
        <w:t>Prayer meeting,Saturdays 6.00pm-7.00pm.</w:t>
      </w:r>
    </w:p>
    <w:p w:rsidR="00355DF1" w:rsidRPr="00BF032C" w:rsidRDefault="00DF2C37" w:rsidP="007B5A6B">
      <w:pPr>
        <w:pStyle w:val="NoSpacing"/>
        <w:jc w:val="center"/>
        <w:rPr>
          <w:noProof/>
          <w:lang w:val="en-US" w:eastAsia="nb-NO"/>
        </w:rPr>
      </w:pPr>
      <w:r>
        <w:rPr>
          <w:noProof/>
          <w:lang w:val="en-US" w:eastAsia="nb-NO"/>
        </w:rPr>
        <w:t>Choir practice,Saturday</w:t>
      </w:r>
      <w:r w:rsidR="00E110A6">
        <w:rPr>
          <w:noProof/>
          <w:lang w:val="en-US" w:eastAsia="nb-NO"/>
        </w:rPr>
        <w:t>s</w:t>
      </w:r>
      <w:r>
        <w:rPr>
          <w:noProof/>
          <w:lang w:val="en-US" w:eastAsia="nb-NO"/>
        </w:rPr>
        <w:t xml:space="preserve"> 7.00pm-8.00pm.</w:t>
      </w:r>
    </w:p>
    <w:p w:rsidR="00355DF1" w:rsidRPr="00BF032C" w:rsidRDefault="00DF2C37" w:rsidP="007B5A6B">
      <w:pPr>
        <w:pStyle w:val="NoSpacing"/>
        <w:jc w:val="center"/>
        <w:rPr>
          <w:noProof/>
          <w:lang w:val="en-US" w:eastAsia="nb-NO"/>
        </w:rPr>
      </w:pPr>
      <w:r>
        <w:rPr>
          <w:noProof/>
          <w:lang w:val="en-US" w:eastAsia="nb-NO"/>
        </w:rPr>
        <w:t>Night vigil,every last Friday of the Month,11.00pm.</w:t>
      </w:r>
    </w:p>
    <w:p w:rsidR="00355DF1" w:rsidRPr="00BF032C" w:rsidRDefault="00E110A6" w:rsidP="007B5A6B">
      <w:pPr>
        <w:pStyle w:val="NoSpacing"/>
        <w:jc w:val="center"/>
        <w:rPr>
          <w:noProof/>
          <w:lang w:val="en-US" w:eastAsia="nb-NO"/>
        </w:rPr>
      </w:pPr>
      <w:r>
        <w:rPr>
          <w:noProof/>
          <w:lang w:val="en-US" w:eastAsia="nb-NO"/>
        </w:rPr>
        <w:t>Faith C</w:t>
      </w:r>
      <w:r w:rsidR="00DF2C37">
        <w:rPr>
          <w:noProof/>
          <w:lang w:val="en-US" w:eastAsia="nb-NO"/>
        </w:rPr>
        <w:t>linic,Every First Sunday of the Month.</w:t>
      </w:r>
    </w:p>
    <w:p w:rsidR="00355DF1" w:rsidRPr="00BF032C" w:rsidRDefault="00355DF1" w:rsidP="007B5A6B">
      <w:pPr>
        <w:jc w:val="center"/>
        <w:rPr>
          <w:noProof/>
          <w:lang w:val="en-US" w:eastAsia="nb-NO"/>
        </w:rPr>
      </w:pPr>
    </w:p>
    <w:p w:rsidR="00355DF1" w:rsidRPr="00BF032C" w:rsidRDefault="00E83BFF" w:rsidP="007B5A6B">
      <w:pPr>
        <w:jc w:val="center"/>
        <w:rPr>
          <w:noProof/>
          <w:lang w:val="en-US" w:eastAsia="nb-NO"/>
        </w:rPr>
      </w:pPr>
      <w:r>
        <w:rPr>
          <w:noProof/>
          <w:lang w:eastAsia="nb-NO"/>
        </w:rPr>
        <w:drawing>
          <wp:inline distT="0" distB="0" distL="0" distR="0">
            <wp:extent cx="1864360" cy="1114425"/>
            <wp:effectExtent l="19050" t="0" r="2540" b="0"/>
            <wp:docPr id="9" name="Bilde 3" descr="C:\Users\Rayne\Pictures\2010-04-2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yne\Pictures\2010-04-23\001.JPG"/>
                    <pic:cNvPicPr>
                      <a:picLocks noChangeAspect="1" noChangeArrowheads="1"/>
                    </pic:cNvPicPr>
                  </pic:nvPicPr>
                  <pic:blipFill>
                    <a:blip r:embed="rId6" cstate="print"/>
                    <a:srcRect/>
                    <a:stretch>
                      <a:fillRect/>
                    </a:stretch>
                  </pic:blipFill>
                  <pic:spPr bwMode="auto">
                    <a:xfrm>
                      <a:off x="0" y="0"/>
                      <a:ext cx="1877339" cy="1122183"/>
                    </a:xfrm>
                    <a:prstGeom prst="rect">
                      <a:avLst/>
                    </a:prstGeom>
                    <a:noFill/>
                    <a:ln w="9525">
                      <a:noFill/>
                      <a:miter lim="800000"/>
                      <a:headEnd/>
                      <a:tailEnd/>
                    </a:ln>
                  </pic:spPr>
                </pic:pic>
              </a:graphicData>
            </a:graphic>
          </wp:inline>
        </w:drawing>
      </w:r>
    </w:p>
    <w:p w:rsidR="00355DF1" w:rsidRDefault="007B5A6B" w:rsidP="007B5A6B">
      <w:pPr>
        <w:jc w:val="center"/>
        <w:rPr>
          <w:noProof/>
          <w:lang w:val="en-US" w:eastAsia="nb-NO"/>
        </w:rPr>
      </w:pPr>
      <w:r>
        <w:rPr>
          <w:noProof/>
          <w:lang w:val="en-US" w:eastAsia="nb-NO"/>
        </w:rPr>
        <w:t>Watch</w:t>
      </w:r>
      <w:r w:rsidR="00E83BFF">
        <w:rPr>
          <w:noProof/>
          <w:lang w:val="en-US" w:eastAsia="nb-NO"/>
        </w:rPr>
        <w:t xml:space="preserve"> out:</w:t>
      </w:r>
    </w:p>
    <w:p w:rsidR="00E83BFF" w:rsidRDefault="00E83BFF" w:rsidP="007B5A6B">
      <w:pPr>
        <w:pStyle w:val="NoSpacing"/>
        <w:jc w:val="center"/>
        <w:rPr>
          <w:noProof/>
          <w:lang w:val="en-US" w:eastAsia="nb-NO"/>
        </w:rPr>
      </w:pPr>
      <w:r>
        <w:rPr>
          <w:noProof/>
          <w:lang w:val="en-US" w:eastAsia="nb-NO"/>
        </w:rPr>
        <w:t>2012 IS A YEAR OF AN ANGELIC VISITATION:</w:t>
      </w:r>
    </w:p>
    <w:p w:rsidR="007B5A6B" w:rsidRPr="00BF032C" w:rsidRDefault="007B5A6B" w:rsidP="007B5A6B">
      <w:pPr>
        <w:pStyle w:val="NoSpacing"/>
        <w:jc w:val="center"/>
        <w:rPr>
          <w:noProof/>
          <w:lang w:val="en-US" w:eastAsia="nb-NO"/>
        </w:rPr>
      </w:pPr>
    </w:p>
    <w:p w:rsidR="00355DF1" w:rsidRPr="00BF032C" w:rsidRDefault="00E83BFF" w:rsidP="007B5A6B">
      <w:pPr>
        <w:pStyle w:val="NoSpacing"/>
        <w:jc w:val="center"/>
        <w:rPr>
          <w:noProof/>
          <w:lang w:val="en-US" w:eastAsia="nb-NO"/>
        </w:rPr>
      </w:pPr>
      <w:r>
        <w:rPr>
          <w:noProof/>
          <w:lang w:val="en-US" w:eastAsia="nb-NO"/>
        </w:rPr>
        <w:t>Visit our Website:</w:t>
      </w:r>
    </w:p>
    <w:p w:rsidR="00355DF1" w:rsidRPr="00BF032C" w:rsidRDefault="00E83BFF" w:rsidP="007B5A6B">
      <w:pPr>
        <w:pStyle w:val="NoSpacing"/>
        <w:jc w:val="center"/>
        <w:rPr>
          <w:noProof/>
          <w:lang w:val="en-US" w:eastAsia="nb-NO"/>
        </w:rPr>
      </w:pPr>
      <w:r>
        <w:rPr>
          <w:noProof/>
          <w:lang w:val="en-US" w:eastAsia="nb-NO"/>
        </w:rPr>
        <w:t>www.rayneusen.com</w:t>
      </w:r>
    </w:p>
    <w:p w:rsidR="00E83BFF" w:rsidRDefault="00E83BFF" w:rsidP="007B5A6B">
      <w:pPr>
        <w:pStyle w:val="NoSpacing"/>
        <w:jc w:val="center"/>
        <w:rPr>
          <w:noProof/>
          <w:lang w:val="en-US" w:eastAsia="nb-NO"/>
        </w:rPr>
      </w:pPr>
      <w:r>
        <w:rPr>
          <w:noProof/>
          <w:lang w:val="en-US" w:eastAsia="nb-NO"/>
        </w:rPr>
        <w:t>E-Mail.Info@rayneusen.com</w:t>
      </w:r>
    </w:p>
    <w:p w:rsidR="00DF2C37" w:rsidRDefault="00D446E8" w:rsidP="009B0AA4">
      <w:pPr>
        <w:pStyle w:val="NoSpacing"/>
        <w:rPr>
          <w:noProof/>
          <w:lang w:val="en-US" w:eastAsia="nb-NO"/>
        </w:rPr>
      </w:pPr>
      <w:r w:rsidRPr="00F20EA9">
        <w:rPr>
          <w:lang w:val="en-US"/>
        </w:rPr>
        <w:t xml:space="preserve">                                         </w:t>
      </w:r>
      <w:hyperlink r:id="rId7" w:history="1">
        <w:r w:rsidR="009B0AA4" w:rsidRPr="00F55FB5">
          <w:rPr>
            <w:rStyle w:val="Hyperlink"/>
            <w:noProof/>
            <w:lang w:val="en-US" w:eastAsia="nb-NO"/>
          </w:rPr>
          <w:t>E-Mail.rayneusen@online.no</w:t>
        </w:r>
      </w:hyperlink>
    </w:p>
    <w:p w:rsidR="00E83BFF" w:rsidRPr="00CD36BB" w:rsidRDefault="00E83BFF" w:rsidP="007B5A6B">
      <w:pPr>
        <w:pStyle w:val="NoSpacing"/>
        <w:jc w:val="center"/>
        <w:rPr>
          <w:noProof/>
          <w:lang w:eastAsia="nb-NO"/>
        </w:rPr>
      </w:pPr>
      <w:r w:rsidRPr="00CD36BB">
        <w:rPr>
          <w:noProof/>
          <w:lang w:eastAsia="nb-NO"/>
        </w:rPr>
        <w:t>Tel:90068382/98604641/32800635.</w:t>
      </w:r>
    </w:p>
    <w:p w:rsidR="00E83BFF" w:rsidRPr="00F51C19" w:rsidRDefault="00E83BFF" w:rsidP="007B5A6B">
      <w:pPr>
        <w:pStyle w:val="NoSpacing"/>
        <w:jc w:val="center"/>
        <w:rPr>
          <w:noProof/>
          <w:lang w:eastAsia="nb-NO"/>
        </w:rPr>
      </w:pPr>
      <w:r w:rsidRPr="00F51C19">
        <w:rPr>
          <w:noProof/>
          <w:lang w:eastAsia="nb-NO"/>
        </w:rPr>
        <w:t>Torgeir Vraas plass 7,</w:t>
      </w:r>
    </w:p>
    <w:p w:rsidR="00E83BFF" w:rsidRPr="00F51C19" w:rsidRDefault="00E83BFF" w:rsidP="007B5A6B">
      <w:pPr>
        <w:pStyle w:val="NoSpacing"/>
        <w:jc w:val="center"/>
        <w:rPr>
          <w:noProof/>
          <w:lang w:eastAsia="nb-NO"/>
        </w:rPr>
      </w:pPr>
      <w:r w:rsidRPr="00F51C19">
        <w:rPr>
          <w:noProof/>
          <w:lang w:eastAsia="nb-NO"/>
        </w:rPr>
        <w:t>3044,Drammen</w:t>
      </w:r>
      <w:r w:rsidR="00F51C19" w:rsidRPr="00F51C19">
        <w:rPr>
          <w:noProof/>
          <w:lang w:eastAsia="nb-NO"/>
        </w:rPr>
        <w:t>.</w:t>
      </w:r>
    </w:p>
    <w:p w:rsidR="003B7F2E" w:rsidRPr="00CD36BB" w:rsidRDefault="00F51C19" w:rsidP="007B5A6B">
      <w:pPr>
        <w:pStyle w:val="NoSpacing"/>
        <w:jc w:val="center"/>
        <w:rPr>
          <w:noProof/>
          <w:lang w:val="en-US" w:eastAsia="nb-NO"/>
        </w:rPr>
      </w:pPr>
      <w:r w:rsidRPr="00CD36BB">
        <w:rPr>
          <w:noProof/>
          <w:lang w:val="en-US" w:eastAsia="nb-NO"/>
        </w:rPr>
        <w:t>Pastor Residence:Verven 46,3041 Drammen</w:t>
      </w:r>
    </w:p>
    <w:p w:rsidR="003B7F2E" w:rsidRPr="003B7F2E" w:rsidRDefault="003B7F2E" w:rsidP="007B5A6B">
      <w:pPr>
        <w:pStyle w:val="NoSpacing"/>
        <w:jc w:val="center"/>
        <w:rPr>
          <w:noProof/>
          <w:lang w:val="en-US" w:eastAsia="nb-NO"/>
        </w:rPr>
      </w:pPr>
      <w:r w:rsidRPr="003B7F2E">
        <w:rPr>
          <w:noProof/>
          <w:lang w:val="en-US" w:eastAsia="nb-NO"/>
        </w:rPr>
        <w:t xml:space="preserve">Worship </w:t>
      </w:r>
      <w:r w:rsidR="00803ED9">
        <w:rPr>
          <w:noProof/>
          <w:lang w:val="en-US" w:eastAsia="nb-NO"/>
        </w:rPr>
        <w:t xml:space="preserve">with us and as you do,The Lord </w:t>
      </w:r>
      <w:r w:rsidRPr="003B7F2E">
        <w:rPr>
          <w:noProof/>
          <w:lang w:val="en-US" w:eastAsia="nb-NO"/>
        </w:rPr>
        <w:t>will bless you richly.</w:t>
      </w:r>
    </w:p>
    <w:p w:rsidR="00355DF1" w:rsidRDefault="00F20EA9" w:rsidP="00A30077">
      <w:pPr>
        <w:rPr>
          <w:noProof/>
          <w:lang w:eastAsia="nb-NO"/>
        </w:rPr>
      </w:pPr>
      <w:r>
        <w:rPr>
          <w:noProof/>
          <w:lang w:eastAsia="nb-NO"/>
        </w:rPr>
        <w:lastRenderedPageBreak/>
        <w:t>May</w:t>
      </w:r>
      <w:r w:rsidR="00ED0F34">
        <w:rPr>
          <w:noProof/>
          <w:lang w:eastAsia="nb-NO"/>
        </w:rPr>
        <w:t>.</w:t>
      </w:r>
      <w:r w:rsidR="00E83BFF">
        <w:rPr>
          <w:noProof/>
          <w:lang w:eastAsia="nb-NO"/>
        </w:rPr>
        <w:t>2012</w:t>
      </w:r>
      <w:r w:rsidR="00CD36BB">
        <w:rPr>
          <w:noProof/>
          <w:lang w:eastAsia="nb-NO"/>
        </w:rPr>
        <w:t xml:space="preserve">                                                                                </w:t>
      </w:r>
    </w:p>
    <w:p w:rsidR="0095637C" w:rsidRDefault="0095637C" w:rsidP="00A30077">
      <w:pPr>
        <w:jc w:val="center"/>
        <w:rPr>
          <w:noProof/>
          <w:lang w:eastAsia="nb-NO"/>
        </w:rPr>
      </w:pPr>
      <w:r w:rsidRPr="0095637C">
        <w:rPr>
          <w:noProof/>
          <w:lang w:eastAsia="nb-NO"/>
        </w:rPr>
        <w:drawing>
          <wp:inline distT="0" distB="0" distL="0" distR="0">
            <wp:extent cx="1521460" cy="1409700"/>
            <wp:effectExtent l="19050" t="0" r="2540" b="0"/>
            <wp:docPr id="4" name="Bilde 1" descr="C:\Users\Rayne\Desktop\Logo blå PMS 540 og gr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yne\Desktop\Logo blå PMS 540 og grå.jpg"/>
                    <pic:cNvPicPr>
                      <a:picLocks noChangeAspect="1" noChangeArrowheads="1"/>
                    </pic:cNvPicPr>
                  </pic:nvPicPr>
                  <pic:blipFill>
                    <a:blip r:embed="rId8" cstate="print"/>
                    <a:srcRect/>
                    <a:stretch>
                      <a:fillRect/>
                    </a:stretch>
                  </pic:blipFill>
                  <pic:spPr bwMode="auto">
                    <a:xfrm>
                      <a:off x="0" y="0"/>
                      <a:ext cx="1532977" cy="1420371"/>
                    </a:xfrm>
                    <a:prstGeom prst="rect">
                      <a:avLst/>
                    </a:prstGeom>
                    <a:noFill/>
                    <a:ln w="9525">
                      <a:noFill/>
                      <a:miter lim="800000"/>
                      <a:headEnd/>
                      <a:tailEnd/>
                    </a:ln>
                  </pic:spPr>
                </pic:pic>
              </a:graphicData>
            </a:graphic>
          </wp:inline>
        </w:drawing>
      </w:r>
    </w:p>
    <w:p w:rsidR="0095637C" w:rsidRDefault="00355DF1" w:rsidP="00A30077">
      <w:pPr>
        <w:jc w:val="center"/>
        <w:rPr>
          <w:noProof/>
          <w:lang w:val="en-US" w:eastAsia="nb-NO"/>
        </w:rPr>
      </w:pPr>
      <w:r>
        <w:rPr>
          <w:noProof/>
          <w:lang w:val="en-US" w:eastAsia="nb-NO"/>
        </w:rPr>
        <w:t>A CHURCH OF</w:t>
      </w:r>
      <w:r w:rsidR="0095637C" w:rsidRPr="0095637C">
        <w:rPr>
          <w:noProof/>
          <w:lang w:val="en-US" w:eastAsia="nb-NO"/>
        </w:rPr>
        <w:t xml:space="preserve"> VISION FOR THE YOUTH.</w:t>
      </w:r>
    </w:p>
    <w:p w:rsidR="0095637C" w:rsidRDefault="0095637C" w:rsidP="00A30077">
      <w:pPr>
        <w:jc w:val="center"/>
        <w:rPr>
          <w:noProof/>
          <w:lang w:val="en-US" w:eastAsia="nb-NO"/>
        </w:rPr>
      </w:pPr>
      <w:r>
        <w:rPr>
          <w:noProof/>
          <w:lang w:val="en-US" w:eastAsia="nb-NO"/>
        </w:rPr>
        <w:t>“THE LORD SHALL CAUSE HIS GLORIOUS VOICE TO BE HEARD” IS. 30:30</w:t>
      </w:r>
    </w:p>
    <w:p w:rsidR="0095637C" w:rsidRPr="00355DF1" w:rsidRDefault="0095637C" w:rsidP="00A30077">
      <w:pPr>
        <w:jc w:val="center"/>
        <w:rPr>
          <w:rFonts w:ascii="Algerian" w:hAnsi="Algerian"/>
          <w:noProof/>
          <w:color w:val="00B0F0"/>
          <w:lang w:val="en-US" w:eastAsia="nb-NO"/>
        </w:rPr>
      </w:pPr>
      <w:r w:rsidRPr="00355DF1">
        <w:rPr>
          <w:rFonts w:ascii="Algerian" w:hAnsi="Algerian"/>
          <w:noProof/>
          <w:color w:val="00B0F0"/>
          <w:lang w:val="en-US" w:eastAsia="nb-NO"/>
        </w:rPr>
        <w:t>GOD IS LOVE:</w:t>
      </w:r>
    </w:p>
    <w:p w:rsidR="00557CFE" w:rsidRDefault="00F20EA9" w:rsidP="00557CFE">
      <w:pPr>
        <w:jc w:val="center"/>
        <w:rPr>
          <w:noProof/>
          <w:lang w:val="en-US" w:eastAsia="nb-NO"/>
        </w:rPr>
      </w:pPr>
      <w:r>
        <w:rPr>
          <w:noProof/>
          <w:lang w:eastAsia="nb-NO"/>
        </w:rPr>
        <w:drawing>
          <wp:inline distT="0" distB="0" distL="0" distR="0">
            <wp:extent cx="3883660" cy="1811655"/>
            <wp:effectExtent l="19050" t="0" r="2540" b="0"/>
            <wp:docPr id="3" name="Picture 1" descr="C:\Users\Rayne\Pictures\nye bilder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yne\Pictures\nye bilder 005.jpg"/>
                    <pic:cNvPicPr>
                      <a:picLocks noChangeAspect="1" noChangeArrowheads="1"/>
                    </pic:cNvPicPr>
                  </pic:nvPicPr>
                  <pic:blipFill>
                    <a:blip r:embed="rId9" cstate="print"/>
                    <a:srcRect/>
                    <a:stretch>
                      <a:fillRect/>
                    </a:stretch>
                  </pic:blipFill>
                  <pic:spPr bwMode="auto">
                    <a:xfrm>
                      <a:off x="0" y="0"/>
                      <a:ext cx="3892407" cy="1815735"/>
                    </a:xfrm>
                    <a:prstGeom prst="rect">
                      <a:avLst/>
                    </a:prstGeom>
                    <a:noFill/>
                    <a:ln w="9525">
                      <a:noFill/>
                      <a:miter lim="800000"/>
                      <a:headEnd/>
                      <a:tailEnd/>
                    </a:ln>
                  </pic:spPr>
                </pic:pic>
              </a:graphicData>
            </a:graphic>
          </wp:inline>
        </w:drawing>
      </w:r>
    </w:p>
    <w:p w:rsidR="00557CFE" w:rsidRDefault="00F20EA9" w:rsidP="00557CFE">
      <w:pPr>
        <w:pStyle w:val="NoSpacing"/>
        <w:jc w:val="center"/>
        <w:rPr>
          <w:lang w:val="en-US"/>
        </w:rPr>
      </w:pPr>
      <w:r>
        <w:rPr>
          <w:lang w:val="en-US"/>
        </w:rPr>
        <w:t xml:space="preserve">The blessed women at </w:t>
      </w:r>
      <w:proofErr w:type="gramStart"/>
      <w:r>
        <w:rPr>
          <w:lang w:val="en-US"/>
        </w:rPr>
        <w:t>our  10</w:t>
      </w:r>
      <w:r w:rsidRPr="00F20EA9">
        <w:rPr>
          <w:vertAlign w:val="superscript"/>
          <w:lang w:val="en-US"/>
        </w:rPr>
        <w:t>th</w:t>
      </w:r>
      <w:proofErr w:type="gramEnd"/>
      <w:r>
        <w:rPr>
          <w:lang w:val="en-US"/>
        </w:rPr>
        <w:t xml:space="preserve">  years</w:t>
      </w:r>
      <w:r>
        <w:rPr>
          <w:vertAlign w:val="superscript"/>
          <w:lang w:val="en-US"/>
        </w:rPr>
        <w:t xml:space="preserve">  </w:t>
      </w:r>
      <w:r>
        <w:rPr>
          <w:lang w:val="en-US"/>
        </w:rPr>
        <w:t xml:space="preserve"> of mandate:</w:t>
      </w:r>
    </w:p>
    <w:p w:rsidR="003B7F2E" w:rsidRDefault="003B7F2E" w:rsidP="00355DF1">
      <w:pPr>
        <w:pStyle w:val="NoSpacing"/>
        <w:jc w:val="center"/>
        <w:rPr>
          <w:lang w:val="en-US"/>
        </w:rPr>
      </w:pPr>
    </w:p>
    <w:p w:rsidR="00355DF1" w:rsidRDefault="00355DF1" w:rsidP="00355DF1">
      <w:pPr>
        <w:pStyle w:val="NoSpacing"/>
        <w:jc w:val="center"/>
        <w:rPr>
          <w:lang w:val="en-US"/>
        </w:rPr>
      </w:pPr>
    </w:p>
    <w:p w:rsidR="00A30077" w:rsidRPr="00DF5F97" w:rsidRDefault="00195A3B" w:rsidP="00A30077">
      <w:pPr>
        <w:jc w:val="center"/>
        <w:rPr>
          <w:lang w:val="en-US"/>
        </w:rPr>
      </w:pPr>
      <w:r>
        <w:rPr>
          <w:lang w:val="en-US"/>
        </w:rPr>
        <w:t>“I AM THE WAY</w:t>
      </w:r>
      <w:proofErr w:type="gramStart"/>
      <w:r>
        <w:rPr>
          <w:lang w:val="en-US"/>
        </w:rPr>
        <w:t>,THE</w:t>
      </w:r>
      <w:proofErr w:type="gramEnd"/>
      <w:r>
        <w:rPr>
          <w:lang w:val="en-US"/>
        </w:rPr>
        <w:t xml:space="preserve"> TRUTH AND THE LIFE” JOHN 14:6</w:t>
      </w:r>
    </w:p>
    <w:sectPr w:rsidR="00A30077" w:rsidRPr="00DF5F97" w:rsidSect="00DF5F97">
      <w:pgSz w:w="16838" w:h="11906" w:orient="landscape" w:code="9"/>
      <w:pgMar w:top="1758" w:right="1418" w:bottom="1418" w:left="1361" w:header="709" w:footer="709"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displayVerticalDrawingGridEvery w:val="2"/>
  <w:characterSpacingControl w:val="doNotCompress"/>
  <w:savePreviewPicture/>
  <w:compat/>
  <w:rsids>
    <w:rsidRoot w:val="00DF5F97"/>
    <w:rsid w:val="00006D0D"/>
    <w:rsid w:val="00023E18"/>
    <w:rsid w:val="000705EC"/>
    <w:rsid w:val="000B3973"/>
    <w:rsid w:val="000F06A8"/>
    <w:rsid w:val="00115586"/>
    <w:rsid w:val="00153AE5"/>
    <w:rsid w:val="00191B86"/>
    <w:rsid w:val="00195A3B"/>
    <w:rsid w:val="001D638D"/>
    <w:rsid w:val="001D6EF8"/>
    <w:rsid w:val="002717BC"/>
    <w:rsid w:val="002C140F"/>
    <w:rsid w:val="002D78B4"/>
    <w:rsid w:val="002E25B4"/>
    <w:rsid w:val="00355DF1"/>
    <w:rsid w:val="003B7F2E"/>
    <w:rsid w:val="004B685C"/>
    <w:rsid w:val="004C23A8"/>
    <w:rsid w:val="00514EC8"/>
    <w:rsid w:val="00553BC3"/>
    <w:rsid w:val="0055696F"/>
    <w:rsid w:val="00557CFE"/>
    <w:rsid w:val="00560126"/>
    <w:rsid w:val="005A3DF4"/>
    <w:rsid w:val="005D21BB"/>
    <w:rsid w:val="006D6657"/>
    <w:rsid w:val="007A4194"/>
    <w:rsid w:val="007A79DA"/>
    <w:rsid w:val="007B5A6B"/>
    <w:rsid w:val="00803ED9"/>
    <w:rsid w:val="008070A3"/>
    <w:rsid w:val="00831BDE"/>
    <w:rsid w:val="00866ACA"/>
    <w:rsid w:val="008B0819"/>
    <w:rsid w:val="00910E4F"/>
    <w:rsid w:val="00914041"/>
    <w:rsid w:val="0095637C"/>
    <w:rsid w:val="009B0AA4"/>
    <w:rsid w:val="009F725B"/>
    <w:rsid w:val="00A30077"/>
    <w:rsid w:val="00A46DC5"/>
    <w:rsid w:val="00A62592"/>
    <w:rsid w:val="00AA2A58"/>
    <w:rsid w:val="00B02EA4"/>
    <w:rsid w:val="00B2034B"/>
    <w:rsid w:val="00BF032C"/>
    <w:rsid w:val="00C60506"/>
    <w:rsid w:val="00CD36BB"/>
    <w:rsid w:val="00D446E8"/>
    <w:rsid w:val="00DA68AF"/>
    <w:rsid w:val="00DF2C37"/>
    <w:rsid w:val="00DF5F97"/>
    <w:rsid w:val="00E110A6"/>
    <w:rsid w:val="00E42B8E"/>
    <w:rsid w:val="00E71E05"/>
    <w:rsid w:val="00E83BFF"/>
    <w:rsid w:val="00EA1887"/>
    <w:rsid w:val="00EB09CC"/>
    <w:rsid w:val="00ED0F34"/>
    <w:rsid w:val="00EF0CFE"/>
    <w:rsid w:val="00F20EA9"/>
    <w:rsid w:val="00F305D9"/>
    <w:rsid w:val="00F51C19"/>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973"/>
  </w:style>
  <w:style w:type="paragraph" w:styleId="Heading2">
    <w:name w:val="heading 2"/>
    <w:basedOn w:val="Normal"/>
    <w:link w:val="Heading2Char"/>
    <w:uiPriority w:val="9"/>
    <w:qFormat/>
    <w:rsid w:val="00DF5F97"/>
    <w:pPr>
      <w:spacing w:before="100" w:beforeAutospacing="1" w:after="100" w:afterAutospacing="1" w:line="240" w:lineRule="auto"/>
      <w:outlineLvl w:val="1"/>
    </w:pPr>
    <w:rPr>
      <w:rFonts w:ascii="Times New Roman" w:eastAsia="Times New Roman" w:hAnsi="Times New Roman" w:cs="Times New Roman"/>
      <w:b/>
      <w:bCs/>
      <w:sz w:val="36"/>
      <w:szCs w:val="36"/>
      <w:lang w:eastAsia="nb-N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F5F97"/>
    <w:rPr>
      <w:rFonts w:ascii="Times New Roman" w:eastAsia="Times New Roman" w:hAnsi="Times New Roman" w:cs="Times New Roman"/>
      <w:b/>
      <w:bCs/>
      <w:sz w:val="36"/>
      <w:szCs w:val="36"/>
      <w:lang w:eastAsia="nb-NO"/>
    </w:rPr>
  </w:style>
  <w:style w:type="character" w:customStyle="1" w:styleId="apple-converted-space">
    <w:name w:val="apple-converted-space"/>
    <w:basedOn w:val="DefaultParagraphFont"/>
    <w:rsid w:val="00DF5F97"/>
  </w:style>
  <w:style w:type="character" w:styleId="Hyperlink">
    <w:name w:val="Hyperlink"/>
    <w:basedOn w:val="DefaultParagraphFont"/>
    <w:uiPriority w:val="99"/>
    <w:unhideWhenUsed/>
    <w:rsid w:val="00DF5F97"/>
    <w:rPr>
      <w:color w:val="0000FF"/>
      <w:u w:val="single"/>
    </w:rPr>
  </w:style>
  <w:style w:type="paragraph" w:styleId="NormalWeb">
    <w:name w:val="Normal (Web)"/>
    <w:basedOn w:val="Normal"/>
    <w:uiPriority w:val="99"/>
    <w:semiHidden/>
    <w:unhideWhenUsed/>
    <w:rsid w:val="00DF5F97"/>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Emphasis">
    <w:name w:val="Emphasis"/>
    <w:basedOn w:val="DefaultParagraphFont"/>
    <w:uiPriority w:val="20"/>
    <w:qFormat/>
    <w:rsid w:val="00DF5F97"/>
    <w:rPr>
      <w:i/>
      <w:iCs/>
    </w:rPr>
  </w:style>
  <w:style w:type="paragraph" w:styleId="BalloonText">
    <w:name w:val="Balloon Text"/>
    <w:basedOn w:val="Normal"/>
    <w:link w:val="BalloonTextChar"/>
    <w:uiPriority w:val="99"/>
    <w:semiHidden/>
    <w:unhideWhenUsed/>
    <w:rsid w:val="004B6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685C"/>
    <w:rPr>
      <w:rFonts w:ascii="Tahoma" w:hAnsi="Tahoma" w:cs="Tahoma"/>
      <w:sz w:val="16"/>
      <w:szCs w:val="16"/>
    </w:rPr>
  </w:style>
  <w:style w:type="paragraph" w:styleId="NoSpacing">
    <w:name w:val="No Spacing"/>
    <w:uiPriority w:val="1"/>
    <w:qFormat/>
    <w:rsid w:val="00355DF1"/>
    <w:pPr>
      <w:spacing w:after="0" w:line="240" w:lineRule="auto"/>
    </w:pPr>
  </w:style>
</w:styles>
</file>

<file path=word/webSettings.xml><?xml version="1.0" encoding="utf-8"?>
<w:webSettings xmlns:r="http://schemas.openxmlformats.org/officeDocument/2006/relationships" xmlns:w="http://schemas.openxmlformats.org/wordprocessingml/2006/main">
  <w:divs>
    <w:div w:id="799692107">
      <w:bodyDiv w:val="1"/>
      <w:marLeft w:val="0"/>
      <w:marRight w:val="0"/>
      <w:marTop w:val="0"/>
      <w:marBottom w:val="0"/>
      <w:divBdr>
        <w:top w:val="none" w:sz="0" w:space="0" w:color="auto"/>
        <w:left w:val="none" w:sz="0" w:space="0" w:color="auto"/>
        <w:bottom w:val="none" w:sz="0" w:space="0" w:color="auto"/>
        <w:right w:val="none" w:sz="0" w:space="0" w:color="auto"/>
      </w:divBdr>
      <w:divsChild>
        <w:div w:id="330377016">
          <w:marLeft w:val="0"/>
          <w:marRight w:val="0"/>
          <w:marTop w:val="0"/>
          <w:marBottom w:val="0"/>
          <w:divBdr>
            <w:top w:val="none" w:sz="0" w:space="0" w:color="auto"/>
            <w:left w:val="none" w:sz="0" w:space="0" w:color="auto"/>
            <w:bottom w:val="none" w:sz="0" w:space="0" w:color="auto"/>
            <w:right w:val="none" w:sz="0" w:space="0" w:color="auto"/>
          </w:divBdr>
          <w:divsChild>
            <w:div w:id="624387590">
              <w:marLeft w:val="0"/>
              <w:marRight w:val="0"/>
              <w:marTop w:val="0"/>
              <w:marBottom w:val="0"/>
              <w:divBdr>
                <w:top w:val="none" w:sz="0" w:space="0" w:color="auto"/>
                <w:left w:val="none" w:sz="0" w:space="0" w:color="auto"/>
                <w:bottom w:val="none" w:sz="0" w:space="0" w:color="auto"/>
                <w:right w:val="none" w:sz="0" w:space="0" w:color="auto"/>
              </w:divBdr>
              <w:divsChild>
                <w:div w:id="1278878641">
                  <w:marLeft w:val="0"/>
                  <w:marRight w:val="0"/>
                  <w:marTop w:val="0"/>
                  <w:marBottom w:val="0"/>
                  <w:divBdr>
                    <w:top w:val="none" w:sz="0" w:space="0" w:color="auto"/>
                    <w:left w:val="none" w:sz="0" w:space="0" w:color="auto"/>
                    <w:bottom w:val="none" w:sz="0" w:space="0" w:color="auto"/>
                    <w:right w:val="none" w:sz="0" w:space="0" w:color="auto"/>
                  </w:divBdr>
                  <w:divsChild>
                    <w:div w:id="1811165066">
                      <w:marLeft w:val="225"/>
                      <w:marRight w:val="225"/>
                      <w:marTop w:val="0"/>
                      <w:marBottom w:val="150"/>
                      <w:divBdr>
                        <w:top w:val="none" w:sz="0" w:space="0" w:color="auto"/>
                        <w:left w:val="none" w:sz="0" w:space="0" w:color="auto"/>
                        <w:bottom w:val="none" w:sz="0" w:space="0" w:color="auto"/>
                        <w:right w:val="none" w:sz="0" w:space="0" w:color="auto"/>
                      </w:divBdr>
                      <w:divsChild>
                        <w:div w:id="1316300156">
                          <w:marLeft w:val="0"/>
                          <w:marRight w:val="0"/>
                          <w:marTop w:val="0"/>
                          <w:marBottom w:val="0"/>
                          <w:divBdr>
                            <w:top w:val="none" w:sz="0" w:space="0" w:color="auto"/>
                            <w:left w:val="none" w:sz="0" w:space="0" w:color="auto"/>
                            <w:bottom w:val="none" w:sz="0" w:space="0" w:color="auto"/>
                            <w:right w:val="none" w:sz="0" w:space="0" w:color="auto"/>
                          </w:divBdr>
                        </w:div>
                        <w:div w:id="641160604">
                          <w:marLeft w:val="0"/>
                          <w:marRight w:val="0"/>
                          <w:marTop w:val="0"/>
                          <w:marBottom w:val="0"/>
                          <w:divBdr>
                            <w:top w:val="none" w:sz="0" w:space="0" w:color="auto"/>
                            <w:left w:val="none" w:sz="0" w:space="0" w:color="auto"/>
                            <w:bottom w:val="none" w:sz="0" w:space="0" w:color="auto"/>
                            <w:right w:val="none" w:sz="0" w:space="0" w:color="auto"/>
                          </w:divBdr>
                        </w:div>
                        <w:div w:id="1532065049">
                          <w:marLeft w:val="0"/>
                          <w:marRight w:val="0"/>
                          <w:marTop w:val="0"/>
                          <w:marBottom w:val="0"/>
                          <w:divBdr>
                            <w:top w:val="none" w:sz="0" w:space="0" w:color="auto"/>
                            <w:left w:val="none" w:sz="0" w:space="0" w:color="auto"/>
                            <w:bottom w:val="none" w:sz="0" w:space="0" w:color="auto"/>
                            <w:right w:val="none" w:sz="0" w:space="0" w:color="auto"/>
                          </w:divBdr>
                        </w:div>
                      </w:divsChild>
                    </w:div>
                    <w:div w:id="1430391460">
                      <w:marLeft w:val="0"/>
                      <w:marRight w:val="0"/>
                      <w:marTop w:val="0"/>
                      <w:marBottom w:val="0"/>
                      <w:divBdr>
                        <w:top w:val="none" w:sz="0" w:space="0" w:color="auto"/>
                        <w:left w:val="none" w:sz="0" w:space="0" w:color="auto"/>
                        <w:bottom w:val="none" w:sz="0" w:space="0" w:color="auto"/>
                        <w:right w:val="none" w:sz="0" w:space="0" w:color="auto"/>
                      </w:divBdr>
                    </w:div>
                  </w:divsChild>
                </w:div>
                <w:div w:id="140471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62998">
      <w:bodyDiv w:val="1"/>
      <w:marLeft w:val="0"/>
      <w:marRight w:val="0"/>
      <w:marTop w:val="0"/>
      <w:marBottom w:val="0"/>
      <w:divBdr>
        <w:top w:val="none" w:sz="0" w:space="0" w:color="auto"/>
        <w:left w:val="none" w:sz="0" w:space="0" w:color="auto"/>
        <w:bottom w:val="none" w:sz="0" w:space="0" w:color="auto"/>
        <w:right w:val="none" w:sz="0" w:space="0" w:color="auto"/>
      </w:divBdr>
      <w:divsChild>
        <w:div w:id="404305506">
          <w:marLeft w:val="0"/>
          <w:marRight w:val="0"/>
          <w:marTop w:val="0"/>
          <w:marBottom w:val="0"/>
          <w:divBdr>
            <w:top w:val="none" w:sz="0" w:space="0" w:color="auto"/>
            <w:left w:val="none" w:sz="0" w:space="0" w:color="auto"/>
            <w:bottom w:val="none" w:sz="0" w:space="0" w:color="auto"/>
            <w:right w:val="none" w:sz="0" w:space="0" w:color="auto"/>
          </w:divBdr>
          <w:divsChild>
            <w:div w:id="1304625343">
              <w:marLeft w:val="0"/>
              <w:marRight w:val="0"/>
              <w:marTop w:val="0"/>
              <w:marBottom w:val="0"/>
              <w:divBdr>
                <w:top w:val="none" w:sz="0" w:space="0" w:color="auto"/>
                <w:left w:val="none" w:sz="0" w:space="0" w:color="auto"/>
                <w:bottom w:val="none" w:sz="0" w:space="0" w:color="auto"/>
                <w:right w:val="none" w:sz="0" w:space="0" w:color="auto"/>
              </w:divBdr>
              <w:divsChild>
                <w:div w:id="438454887">
                  <w:marLeft w:val="0"/>
                  <w:marRight w:val="0"/>
                  <w:marTop w:val="0"/>
                  <w:marBottom w:val="0"/>
                  <w:divBdr>
                    <w:top w:val="none" w:sz="0" w:space="0" w:color="auto"/>
                    <w:left w:val="none" w:sz="0" w:space="0" w:color="auto"/>
                    <w:bottom w:val="none" w:sz="0" w:space="0" w:color="auto"/>
                    <w:right w:val="none" w:sz="0" w:space="0" w:color="auto"/>
                  </w:divBdr>
                  <w:divsChild>
                    <w:div w:id="429013756">
                      <w:marLeft w:val="225"/>
                      <w:marRight w:val="225"/>
                      <w:marTop w:val="0"/>
                      <w:marBottom w:val="150"/>
                      <w:divBdr>
                        <w:top w:val="none" w:sz="0" w:space="0" w:color="auto"/>
                        <w:left w:val="none" w:sz="0" w:space="0" w:color="auto"/>
                        <w:bottom w:val="none" w:sz="0" w:space="0" w:color="auto"/>
                        <w:right w:val="none" w:sz="0" w:space="0" w:color="auto"/>
                      </w:divBdr>
                      <w:divsChild>
                        <w:div w:id="1238977056">
                          <w:marLeft w:val="0"/>
                          <w:marRight w:val="0"/>
                          <w:marTop w:val="0"/>
                          <w:marBottom w:val="0"/>
                          <w:divBdr>
                            <w:top w:val="none" w:sz="0" w:space="0" w:color="auto"/>
                            <w:left w:val="none" w:sz="0" w:space="0" w:color="auto"/>
                            <w:bottom w:val="none" w:sz="0" w:space="0" w:color="auto"/>
                            <w:right w:val="none" w:sz="0" w:space="0" w:color="auto"/>
                          </w:divBdr>
                        </w:div>
                        <w:div w:id="1520656940">
                          <w:marLeft w:val="0"/>
                          <w:marRight w:val="0"/>
                          <w:marTop w:val="0"/>
                          <w:marBottom w:val="0"/>
                          <w:divBdr>
                            <w:top w:val="none" w:sz="0" w:space="0" w:color="auto"/>
                            <w:left w:val="none" w:sz="0" w:space="0" w:color="auto"/>
                            <w:bottom w:val="none" w:sz="0" w:space="0" w:color="auto"/>
                            <w:right w:val="none" w:sz="0" w:space="0" w:color="auto"/>
                          </w:divBdr>
                        </w:div>
                        <w:div w:id="1737047762">
                          <w:marLeft w:val="0"/>
                          <w:marRight w:val="0"/>
                          <w:marTop w:val="0"/>
                          <w:marBottom w:val="0"/>
                          <w:divBdr>
                            <w:top w:val="none" w:sz="0" w:space="0" w:color="auto"/>
                            <w:left w:val="none" w:sz="0" w:space="0" w:color="auto"/>
                            <w:bottom w:val="none" w:sz="0" w:space="0" w:color="auto"/>
                            <w:right w:val="none" w:sz="0" w:space="0" w:color="auto"/>
                          </w:divBdr>
                        </w:div>
                      </w:divsChild>
                    </w:div>
                    <w:div w:id="2142727670">
                      <w:marLeft w:val="0"/>
                      <w:marRight w:val="0"/>
                      <w:marTop w:val="0"/>
                      <w:marBottom w:val="0"/>
                      <w:divBdr>
                        <w:top w:val="none" w:sz="0" w:space="0" w:color="auto"/>
                        <w:left w:val="none" w:sz="0" w:space="0" w:color="auto"/>
                        <w:bottom w:val="none" w:sz="0" w:space="0" w:color="auto"/>
                        <w:right w:val="none" w:sz="0" w:space="0" w:color="auto"/>
                      </w:divBdr>
                    </w:div>
                  </w:divsChild>
                </w:div>
                <w:div w:id="198253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hyperlink" Target="mailto:E-Mail.rayneusen@online.n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http://www.biblegateway.com/passage/?version=31&amp;search=Matthew+20%3A28" TargetMode="External"/><Relationship Id="rId9"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597</Words>
  <Characters>3169</Characters>
  <Application>Microsoft Office Word</Application>
  <DocSecurity>0</DocSecurity>
  <Lines>26</Lines>
  <Paragraphs>7</Paragraphs>
  <ScaleCrop>false</ScaleCrop>
  <HeadingPairs>
    <vt:vector size="8" baseType="variant">
      <vt:variant>
        <vt:lpstr>Title</vt:lpstr>
      </vt:variant>
      <vt:variant>
        <vt:i4>1</vt:i4>
      </vt:variant>
      <vt:variant>
        <vt:lpstr>Headings</vt:lpstr>
      </vt:variant>
      <vt:variant>
        <vt:i4>5</vt:i4>
      </vt:variant>
      <vt:variant>
        <vt:lpstr>Tittel</vt:lpstr>
      </vt:variant>
      <vt:variant>
        <vt:i4>1</vt:i4>
      </vt:variant>
      <vt:variant>
        <vt:lpstr>Overskrifter</vt:lpstr>
      </vt:variant>
      <vt:variant>
        <vt:i4>3</vt:i4>
      </vt:variant>
    </vt:vector>
  </HeadingPairs>
  <TitlesOfParts>
    <vt:vector size="10" baseType="lpstr">
      <vt:lpstr/>
      <vt:lpstr>    Welcome To Our Edition.</vt:lpstr>
      <vt:lpstr>    </vt:lpstr>
      <vt:lpstr>    Topic :The Determination To Serve. </vt:lpstr>
      <vt:lpstr>    </vt:lpstr>
      <vt:lpstr>    </vt:lpstr>
      <vt:lpstr/>
      <vt:lpstr>    Welcome To Our Edition.</vt:lpstr>
      <vt:lpstr>    </vt:lpstr>
      <vt:lpstr>    Topic: God’s Overpowering Purpose:</vt:lpstr>
    </vt:vector>
  </TitlesOfParts>
  <Company>Hewlett-Packard</Company>
  <LinksUpToDate>false</LinksUpToDate>
  <CharactersWithSpaces>3759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Rayne</dc:creator>
  <cp:lastModifiedBy>Rayne</cp:lastModifiedBy>
  <cp:revision>2</cp:revision>
  <cp:lastPrinted>2012-01-25T21:31:00Z</cp:lastPrinted>
  <dcterms:created xsi:type="dcterms:W3CDTF">2012-05-27T17:56:00Z</dcterms:created>
  <dcterms:modified xsi:type="dcterms:W3CDTF">2012-05-27T17:56:00Z</dcterms:modified>
</cp:coreProperties>
</file>